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A7" w:rsidRPr="002D04A7" w:rsidRDefault="002D04A7" w:rsidP="00A27044">
      <w:pPr>
        <w:contextualSpacing/>
        <w:jc w:val="lowKashida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Authorship Form</w:t>
      </w:r>
    </w:p>
    <w:p w:rsidR="007430D1" w:rsidRPr="00067AB0" w:rsidRDefault="007430D1" w:rsidP="00A27044">
      <w:pPr>
        <w:contextualSpacing/>
        <w:jc w:val="lowKashida"/>
        <w:rPr>
          <w:sz w:val="24"/>
          <w:szCs w:val="24"/>
        </w:rPr>
      </w:pPr>
    </w:p>
    <w:p w:rsidR="002D04A7" w:rsidRDefault="000A0C60" w:rsidP="00A27044">
      <w:pPr>
        <w:contextualSpacing/>
        <w:jc w:val="lowKashida"/>
        <w:rPr>
          <w:sz w:val="24"/>
          <w:szCs w:val="24"/>
        </w:rPr>
      </w:pPr>
      <w:r w:rsidRPr="00067AB0">
        <w:rPr>
          <w:sz w:val="24"/>
          <w:szCs w:val="24"/>
        </w:rPr>
        <w:t xml:space="preserve">The submitted manuscript will not advance until all authors have completed their forms. The corresponding author </w:t>
      </w:r>
      <w:r w:rsidR="00401133">
        <w:rPr>
          <w:sz w:val="24"/>
          <w:szCs w:val="24"/>
        </w:rPr>
        <w:t>have</w:t>
      </w:r>
      <w:r w:rsidRPr="00067AB0">
        <w:rPr>
          <w:sz w:val="24"/>
          <w:szCs w:val="24"/>
        </w:rPr>
        <w:t xml:space="preserve"> to monitor the completion of the forms and must take responsibility for notifying authors who have not completed forms. </w:t>
      </w:r>
    </w:p>
    <w:p w:rsidR="004C4761" w:rsidRDefault="00697A9B" w:rsidP="00A27044">
      <w:pPr>
        <w:contextualSpacing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Please provide exact and correct </w:t>
      </w:r>
      <w:r w:rsidR="00401133">
        <w:rPr>
          <w:sz w:val="24"/>
          <w:szCs w:val="24"/>
        </w:rPr>
        <w:t>names, affiliations, and order of the authors</w:t>
      </w:r>
      <w:r>
        <w:rPr>
          <w:sz w:val="24"/>
          <w:szCs w:val="24"/>
        </w:rPr>
        <w:t xml:space="preserve"> since </w:t>
      </w:r>
      <w:r w:rsidR="00401133">
        <w:rPr>
          <w:sz w:val="24"/>
          <w:szCs w:val="24"/>
        </w:rPr>
        <w:t xml:space="preserve">this information </w:t>
      </w:r>
      <w:r>
        <w:rPr>
          <w:sz w:val="24"/>
          <w:szCs w:val="24"/>
        </w:rPr>
        <w:t>will</w:t>
      </w:r>
      <w:r w:rsidRPr="00697A9B">
        <w:rPr>
          <w:sz w:val="24"/>
          <w:szCs w:val="24"/>
        </w:rPr>
        <w:t xml:space="preserve"> be indexed in official archives</w:t>
      </w:r>
      <w:r w:rsidR="00D718BC">
        <w:rPr>
          <w:sz w:val="24"/>
          <w:szCs w:val="24"/>
        </w:rPr>
        <w:t xml:space="preserve"> and a</w:t>
      </w:r>
      <w:r>
        <w:rPr>
          <w:sz w:val="24"/>
          <w:szCs w:val="24"/>
        </w:rPr>
        <w:t xml:space="preserve">ny change in </w:t>
      </w:r>
      <w:r w:rsidR="00401133">
        <w:rPr>
          <w:sz w:val="24"/>
          <w:szCs w:val="24"/>
        </w:rPr>
        <w:t>the</w:t>
      </w:r>
      <w:r>
        <w:rPr>
          <w:sz w:val="24"/>
          <w:szCs w:val="24"/>
        </w:rPr>
        <w:t xml:space="preserve"> information after acceptance re</w:t>
      </w:r>
      <w:r w:rsidR="00401133">
        <w:rPr>
          <w:sz w:val="24"/>
          <w:szCs w:val="24"/>
        </w:rPr>
        <w:t>quires that all authors write</w:t>
      </w:r>
      <w:r>
        <w:rPr>
          <w:sz w:val="24"/>
          <w:szCs w:val="24"/>
        </w:rPr>
        <w:t xml:space="preserve"> and sign a letter requesting the change</w:t>
      </w:r>
      <w:r w:rsidRPr="00697A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2694">
        <w:rPr>
          <w:sz w:val="24"/>
          <w:szCs w:val="24"/>
        </w:rPr>
        <w:t xml:space="preserve">The </w:t>
      </w:r>
      <w:r w:rsidR="00D718BC">
        <w:rPr>
          <w:sz w:val="24"/>
          <w:szCs w:val="24"/>
        </w:rPr>
        <w:t xml:space="preserve">request will be fulfilled based on the decision of the editorial team and charging the required fee from your part. </w:t>
      </w:r>
      <w:r>
        <w:rPr>
          <w:sz w:val="24"/>
          <w:szCs w:val="24"/>
        </w:rPr>
        <w:t xml:space="preserve">Take note the change after acceptance of the </w:t>
      </w:r>
      <w:r w:rsidR="00401133">
        <w:rPr>
          <w:sz w:val="24"/>
          <w:szCs w:val="24"/>
        </w:rPr>
        <w:t>manuscript may be problematic for indexing in official archives that has nothing to do with our journal.</w:t>
      </w:r>
    </w:p>
    <w:p w:rsidR="003A06E3" w:rsidRDefault="00401133" w:rsidP="00A27044">
      <w:pPr>
        <w:contextualSpacing/>
        <w:jc w:val="lowKashi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4C4761" w:rsidRPr="004C4761" w:rsidRDefault="004C4761" w:rsidP="004C4761">
      <w:pPr>
        <w:contextualSpacing/>
        <w:jc w:val="lowKashida"/>
        <w:rPr>
          <w:sz w:val="24"/>
          <w:szCs w:val="24"/>
        </w:rPr>
      </w:pPr>
      <w:r w:rsidRPr="004C4761">
        <w:rPr>
          <w:sz w:val="24"/>
          <w:szCs w:val="24"/>
        </w:rPr>
        <w:t xml:space="preserve">Affiliation model: Academic Degree, Department, Institute, City, Country. </w:t>
      </w:r>
    </w:p>
    <w:p w:rsidR="004C4761" w:rsidRDefault="004C4761" w:rsidP="004C4761">
      <w:pPr>
        <w:contextualSpacing/>
        <w:jc w:val="lowKashida"/>
        <w:rPr>
          <w:sz w:val="24"/>
          <w:szCs w:val="24"/>
        </w:rPr>
      </w:pPr>
      <w:r w:rsidRPr="004C4761">
        <w:rPr>
          <w:sz w:val="24"/>
          <w:szCs w:val="24"/>
        </w:rPr>
        <w:t>Example: Associate Professor, Department of Radiology, School of Medicine, Isfahan University of Medical Sciences, Isfahan, Iran.</w:t>
      </w:r>
    </w:p>
    <w:p w:rsidR="00697A9B" w:rsidRDefault="00697A9B" w:rsidP="00A27044">
      <w:pPr>
        <w:contextualSpacing/>
        <w:jc w:val="lowKashida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202" w:rsidTr="00D06202">
        <w:tc>
          <w:tcPr>
            <w:tcW w:w="9350" w:type="dxa"/>
          </w:tcPr>
          <w:p w:rsidR="00D06202" w:rsidRDefault="00D06202" w:rsidP="002308C2">
            <w:pPr>
              <w:shd w:val="clear" w:color="auto" w:fill="DEEAF6" w:themeFill="accent1" w:themeFillTin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Corresponding author</w:t>
            </w:r>
          </w:p>
          <w:p w:rsidR="00D06202" w:rsidRDefault="00D06202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D06202" w:rsidRDefault="00D06202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  <w:p w:rsidR="00D06202" w:rsidRDefault="003A06E3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ORCID</w:t>
            </w:r>
            <w:r w:rsidR="00D06202">
              <w:rPr>
                <w:sz w:val="24"/>
                <w:szCs w:val="24"/>
              </w:rPr>
              <w:t xml:space="preserve"> code:</w:t>
            </w:r>
          </w:p>
          <w:p w:rsidR="00D06202" w:rsidRDefault="00D06202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:rsidR="00D06202" w:rsidRDefault="00D06202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D06202" w:rsidRDefault="00D06202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787779" w:rsidRDefault="00787779" w:rsidP="00A27044">
      <w:pPr>
        <w:contextualSpacing/>
        <w:jc w:val="lowKashida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F4A" w:rsidTr="009B4F4A">
        <w:tc>
          <w:tcPr>
            <w:tcW w:w="9350" w:type="dxa"/>
          </w:tcPr>
          <w:p w:rsidR="009B4F4A" w:rsidRDefault="002308C2" w:rsidP="002308C2">
            <w:pPr>
              <w:shd w:val="clear" w:color="auto" w:fill="DEEAF6" w:themeFill="accent1" w:themeFillTint="33"/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author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  <w:p w:rsidR="009B4F4A" w:rsidRDefault="003A06E3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ORCID </w:t>
            </w:r>
            <w:r w:rsidR="009B4F4A">
              <w:rPr>
                <w:sz w:val="24"/>
                <w:szCs w:val="24"/>
              </w:rPr>
              <w:t>code: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9B4F4A" w:rsidRDefault="009B4F4A" w:rsidP="00A27044">
            <w:pPr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</w:tbl>
    <w:p w:rsidR="009B4F4A" w:rsidRDefault="009B4F4A" w:rsidP="00A27044">
      <w:pPr>
        <w:contextualSpacing/>
        <w:jc w:val="lowKashida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F4A" w:rsidTr="00F60A6F">
        <w:tc>
          <w:tcPr>
            <w:tcW w:w="9350" w:type="dxa"/>
          </w:tcPr>
          <w:p w:rsidR="009B4F4A" w:rsidRDefault="002308C2" w:rsidP="002308C2">
            <w:pPr>
              <w:shd w:val="clear" w:color="auto" w:fill="DEEAF6" w:themeFill="accent1" w:themeFillTin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author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  <w:p w:rsidR="009B4F4A" w:rsidRDefault="003A06E3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ORCID </w:t>
            </w:r>
            <w:r w:rsidR="009B4F4A">
              <w:rPr>
                <w:sz w:val="24"/>
                <w:szCs w:val="24"/>
              </w:rPr>
              <w:t>code: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9B4F4A" w:rsidRDefault="009B4F4A" w:rsidP="00A27044">
            <w:pPr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</w:tbl>
    <w:p w:rsidR="009B4F4A" w:rsidRDefault="009B4F4A" w:rsidP="00A27044">
      <w:pPr>
        <w:spacing w:line="360" w:lineRule="auto"/>
        <w:contextualSpacing/>
        <w:jc w:val="lowKashida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F4A" w:rsidTr="00F60A6F">
        <w:tc>
          <w:tcPr>
            <w:tcW w:w="9350" w:type="dxa"/>
          </w:tcPr>
          <w:p w:rsidR="009B4F4A" w:rsidRDefault="002308C2" w:rsidP="002308C2">
            <w:pPr>
              <w:shd w:val="clear" w:color="auto" w:fill="DEEAF6" w:themeFill="accent1" w:themeFillTin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author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  <w:p w:rsidR="009B4F4A" w:rsidRDefault="003A06E3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ORCID </w:t>
            </w:r>
            <w:r w:rsidR="009B4F4A">
              <w:rPr>
                <w:sz w:val="24"/>
                <w:szCs w:val="24"/>
              </w:rPr>
              <w:t>code: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9B4F4A" w:rsidRDefault="009B4F4A" w:rsidP="00A27044">
            <w:pPr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</w:tbl>
    <w:p w:rsidR="009B4F4A" w:rsidRDefault="009B4F4A" w:rsidP="00A27044">
      <w:pPr>
        <w:contextualSpacing/>
        <w:jc w:val="lowKashida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F4A" w:rsidTr="00F60A6F">
        <w:tc>
          <w:tcPr>
            <w:tcW w:w="9350" w:type="dxa"/>
          </w:tcPr>
          <w:p w:rsidR="009B4F4A" w:rsidRDefault="002308C2" w:rsidP="002308C2">
            <w:pPr>
              <w:shd w:val="clear" w:color="auto" w:fill="DEEAF6" w:themeFill="accent1" w:themeFillTint="33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author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  <w:p w:rsidR="009B4F4A" w:rsidRDefault="003A06E3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ORCID </w:t>
            </w:r>
            <w:r w:rsidR="009B4F4A">
              <w:rPr>
                <w:sz w:val="24"/>
                <w:szCs w:val="24"/>
              </w:rPr>
              <w:t>code: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9B4F4A" w:rsidRDefault="009B4F4A" w:rsidP="00A27044">
            <w:pPr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</w:tbl>
    <w:p w:rsidR="009B4F4A" w:rsidRDefault="009B4F4A" w:rsidP="00A27044">
      <w:pPr>
        <w:contextualSpacing/>
        <w:jc w:val="lowKashida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F4A" w:rsidTr="00F60A6F">
        <w:tc>
          <w:tcPr>
            <w:tcW w:w="9350" w:type="dxa"/>
          </w:tcPr>
          <w:p w:rsidR="009B4F4A" w:rsidRDefault="002308C2" w:rsidP="002308C2">
            <w:pPr>
              <w:shd w:val="clear" w:color="auto" w:fill="DEEAF6" w:themeFill="accent1" w:themeFillTint="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author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  <w:p w:rsidR="009B4F4A" w:rsidRDefault="003A06E3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ORCID </w:t>
            </w:r>
            <w:r w:rsidR="009B4F4A">
              <w:rPr>
                <w:sz w:val="24"/>
                <w:szCs w:val="24"/>
              </w:rPr>
              <w:t>code: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:rsidR="009B4F4A" w:rsidRDefault="009B4F4A" w:rsidP="00A27044">
            <w:pPr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9B4F4A" w:rsidRDefault="009B4F4A" w:rsidP="00A27044">
            <w:pPr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</w:tbl>
    <w:p w:rsidR="00D06202" w:rsidRDefault="00D06202" w:rsidP="00A27044">
      <w:pPr>
        <w:contextualSpacing/>
        <w:jc w:val="lowKashida"/>
        <w:rPr>
          <w:sz w:val="24"/>
          <w:szCs w:val="24"/>
        </w:rPr>
      </w:pPr>
    </w:p>
    <w:p w:rsidR="00601D0A" w:rsidRPr="009B4F4A" w:rsidRDefault="00601D0A" w:rsidP="00A27044">
      <w:pPr>
        <w:contextualSpacing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If there exists more than fifth authors, please copy the tables in another </w:t>
      </w:r>
      <w:r w:rsidR="003A06E3">
        <w:rPr>
          <w:sz w:val="24"/>
          <w:szCs w:val="24"/>
        </w:rPr>
        <w:t>page and add all the required information</w:t>
      </w:r>
      <w:r>
        <w:rPr>
          <w:sz w:val="24"/>
          <w:szCs w:val="24"/>
        </w:rPr>
        <w:t xml:space="preserve">. </w:t>
      </w:r>
    </w:p>
    <w:sectPr w:rsidR="00601D0A" w:rsidRPr="009B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2C" w:rsidRDefault="006D342C" w:rsidP="002D04A7">
      <w:pPr>
        <w:spacing w:after="0" w:line="240" w:lineRule="auto"/>
      </w:pPr>
      <w:r>
        <w:separator/>
      </w:r>
    </w:p>
  </w:endnote>
  <w:endnote w:type="continuationSeparator" w:id="0">
    <w:p w:rsidR="006D342C" w:rsidRDefault="006D342C" w:rsidP="002D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2C" w:rsidRDefault="006D342C" w:rsidP="002D04A7">
      <w:pPr>
        <w:spacing w:after="0" w:line="240" w:lineRule="auto"/>
      </w:pPr>
      <w:r>
        <w:separator/>
      </w:r>
    </w:p>
  </w:footnote>
  <w:footnote w:type="continuationSeparator" w:id="0">
    <w:p w:rsidR="006D342C" w:rsidRDefault="006D342C" w:rsidP="002D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8BF"/>
    <w:multiLevelType w:val="hybridMultilevel"/>
    <w:tmpl w:val="8D3CB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0A7C"/>
    <w:multiLevelType w:val="hybridMultilevel"/>
    <w:tmpl w:val="CEECD6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F2"/>
    <w:rsid w:val="000431F2"/>
    <w:rsid w:val="00067AB0"/>
    <w:rsid w:val="000A0C60"/>
    <w:rsid w:val="000C202A"/>
    <w:rsid w:val="000D1511"/>
    <w:rsid w:val="0010006E"/>
    <w:rsid w:val="001121AD"/>
    <w:rsid w:val="002308C2"/>
    <w:rsid w:val="002D04A7"/>
    <w:rsid w:val="00394CE6"/>
    <w:rsid w:val="003A06E3"/>
    <w:rsid w:val="00401133"/>
    <w:rsid w:val="00495FFF"/>
    <w:rsid w:val="004C4761"/>
    <w:rsid w:val="00601D0A"/>
    <w:rsid w:val="00682183"/>
    <w:rsid w:val="00697A9B"/>
    <w:rsid w:val="006D342C"/>
    <w:rsid w:val="007407F4"/>
    <w:rsid w:val="007430D1"/>
    <w:rsid w:val="00787779"/>
    <w:rsid w:val="007F3F22"/>
    <w:rsid w:val="00817996"/>
    <w:rsid w:val="0084040B"/>
    <w:rsid w:val="00862694"/>
    <w:rsid w:val="008826D0"/>
    <w:rsid w:val="009B4F4A"/>
    <w:rsid w:val="009F2B73"/>
    <w:rsid w:val="00A27044"/>
    <w:rsid w:val="00D06202"/>
    <w:rsid w:val="00D53EBB"/>
    <w:rsid w:val="00D718BC"/>
    <w:rsid w:val="00E96304"/>
    <w:rsid w:val="00F2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09EFB"/>
  <w15:chartTrackingRefBased/>
  <w15:docId w15:val="{A098C9F2-6754-4A62-8AAC-1666237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4A"/>
  </w:style>
  <w:style w:type="paragraph" w:styleId="Heading3">
    <w:name w:val="heading 3"/>
    <w:basedOn w:val="Normal"/>
    <w:link w:val="Heading3Char"/>
    <w:uiPriority w:val="9"/>
    <w:qFormat/>
    <w:rsid w:val="00495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A7"/>
  </w:style>
  <w:style w:type="paragraph" w:styleId="Footer">
    <w:name w:val="footer"/>
    <w:basedOn w:val="Normal"/>
    <w:link w:val="FooterChar"/>
    <w:uiPriority w:val="99"/>
    <w:unhideWhenUsed/>
    <w:rsid w:val="002D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A7"/>
  </w:style>
  <w:style w:type="paragraph" w:styleId="FootnoteText">
    <w:name w:val="footnote text"/>
    <w:basedOn w:val="Normal"/>
    <w:link w:val="FootnoteTextChar"/>
    <w:uiPriority w:val="99"/>
    <w:semiHidden/>
    <w:unhideWhenUsed/>
    <w:rsid w:val="007877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7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7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2B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5FF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E814-0426-4793-9109-0FA58E97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17</cp:revision>
  <dcterms:created xsi:type="dcterms:W3CDTF">2021-06-08T20:55:00Z</dcterms:created>
  <dcterms:modified xsi:type="dcterms:W3CDTF">2021-06-26T06:10:00Z</dcterms:modified>
</cp:coreProperties>
</file>